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CC01" w14:textId="53345E5D" w:rsidR="00C96A5C" w:rsidRDefault="00C96A5C" w:rsidP="00C96A5C">
      <w:pPr>
        <w:jc w:val="center"/>
      </w:pPr>
      <w:r>
        <w:rPr>
          <w:noProof/>
          <w:lang w:eastAsia="en-GB"/>
        </w:rPr>
        <w:drawing>
          <wp:inline distT="0" distB="0" distL="0" distR="0" wp14:anchorId="17455228" wp14:editId="795A364E">
            <wp:extent cx="856734" cy="608897"/>
            <wp:effectExtent l="0" t="0" r="635" b="1270"/>
            <wp:docPr id="1" name="Picture 1" descr="A red white and blue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white and blue fla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71" cy="61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91BA1" w14:textId="5FA69856" w:rsidR="00C96A5C" w:rsidRDefault="00C96A5C" w:rsidP="00A1591F">
      <w:pPr>
        <w:spacing w:after="0" w:line="276" w:lineRule="auto"/>
        <w:rPr>
          <w:b/>
          <w:bCs/>
        </w:rPr>
      </w:pPr>
      <w:r w:rsidRPr="00DA7D3D">
        <w:rPr>
          <w:b/>
          <w:bCs/>
        </w:rPr>
        <w:t>MYLOR YACHT CLUB</w:t>
      </w:r>
      <w:r w:rsidR="0018344C">
        <w:rPr>
          <w:b/>
          <w:bCs/>
        </w:rPr>
        <w:t xml:space="preserve"> </w:t>
      </w:r>
      <w:r w:rsidR="00A1591F">
        <w:rPr>
          <w:b/>
          <w:bCs/>
        </w:rPr>
        <w:t>–</w:t>
      </w:r>
      <w:r w:rsidR="0018344C">
        <w:rPr>
          <w:b/>
          <w:bCs/>
        </w:rPr>
        <w:t xml:space="preserve"> </w:t>
      </w:r>
      <w:r w:rsidR="007623EC">
        <w:rPr>
          <w:b/>
          <w:bCs/>
        </w:rPr>
        <w:t xml:space="preserve">APPLICATION FOR </w:t>
      </w:r>
      <w:r w:rsidR="00D12632">
        <w:rPr>
          <w:b/>
          <w:bCs/>
        </w:rPr>
        <w:t>A MYC MOORING</w:t>
      </w:r>
    </w:p>
    <w:p w14:paraId="4E18FFC4" w14:textId="77777777" w:rsidR="00A1591F" w:rsidRPr="00DA7D3D" w:rsidRDefault="00A1591F" w:rsidP="00A1591F">
      <w:pPr>
        <w:spacing w:after="0" w:line="276" w:lineRule="auto"/>
        <w:rPr>
          <w:b/>
          <w:bCs/>
        </w:rPr>
      </w:pPr>
    </w:p>
    <w:p w14:paraId="7AC9FB7A" w14:textId="1DE55200" w:rsidR="00D12632" w:rsidRDefault="007623EC" w:rsidP="00D12632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I/we wish to apply for a </w:t>
      </w:r>
      <w:r w:rsidR="00C96A5C">
        <w:t>Mylor Yacht Club (“MYC”)</w:t>
      </w:r>
      <w:r w:rsidR="00F81A44">
        <w:t xml:space="preserve"> </w:t>
      </w:r>
      <w:r>
        <w:t xml:space="preserve">mooring.  Our details are as </w:t>
      </w:r>
      <w:r w:rsidR="00D12632">
        <w:t>follows:</w:t>
      </w:r>
    </w:p>
    <w:p w14:paraId="74D34187" w14:textId="41EE6EE1" w:rsidR="00D12632" w:rsidRDefault="00D12632" w:rsidP="00D12632">
      <w:pPr>
        <w:pStyle w:val="ListParagraph"/>
        <w:spacing w:after="0" w:line="276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02"/>
      </w:tblGrid>
      <w:tr w:rsidR="00C2523C" w14:paraId="0900FA55" w14:textId="77777777" w:rsidTr="007623EC">
        <w:tc>
          <w:tcPr>
            <w:tcW w:w="2754" w:type="dxa"/>
          </w:tcPr>
          <w:p w14:paraId="66403EAA" w14:textId="57267A46" w:rsidR="00C2523C" w:rsidRDefault="00C2523C" w:rsidP="00C2523C">
            <w:pPr>
              <w:pStyle w:val="ListParagraph"/>
              <w:spacing w:line="276" w:lineRule="auto"/>
              <w:ind w:left="360"/>
              <w:jc w:val="both"/>
            </w:pPr>
            <w:r>
              <w:t>Name:</w:t>
            </w:r>
          </w:p>
          <w:p w14:paraId="44759DB1" w14:textId="77777777" w:rsidR="00C2523C" w:rsidRDefault="00C2523C" w:rsidP="00C2523C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5902" w:type="dxa"/>
          </w:tcPr>
          <w:p w14:paraId="6F2F69F6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47064C0A" w14:textId="77777777" w:rsidTr="007623EC">
        <w:tc>
          <w:tcPr>
            <w:tcW w:w="2754" w:type="dxa"/>
          </w:tcPr>
          <w:p w14:paraId="74E2A443" w14:textId="77777777" w:rsidR="00C2523C" w:rsidRDefault="007623EC" w:rsidP="007623EC">
            <w:pPr>
              <w:pStyle w:val="ListParagraph"/>
              <w:spacing w:line="276" w:lineRule="auto"/>
              <w:ind w:left="360"/>
              <w:jc w:val="both"/>
            </w:pPr>
            <w:r>
              <w:t>Email address:</w:t>
            </w:r>
          </w:p>
          <w:p w14:paraId="05903B04" w14:textId="662D5A00" w:rsidR="007623EC" w:rsidRDefault="007623EC" w:rsidP="007623E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0934BB68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3DC154F7" w14:textId="77777777" w:rsidTr="007623EC">
        <w:tc>
          <w:tcPr>
            <w:tcW w:w="2754" w:type="dxa"/>
          </w:tcPr>
          <w:p w14:paraId="6D188288" w14:textId="5D72214D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Telephone No:</w:t>
            </w:r>
          </w:p>
          <w:p w14:paraId="277CAB0D" w14:textId="361C0C81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74BACFC3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6646CBB7" w14:textId="77777777" w:rsidTr="007623EC">
        <w:tc>
          <w:tcPr>
            <w:tcW w:w="2754" w:type="dxa"/>
          </w:tcPr>
          <w:p w14:paraId="4BEB9F87" w14:textId="777777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Address:</w:t>
            </w:r>
          </w:p>
          <w:p w14:paraId="53434A39" w14:textId="2377F480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578361AB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2C020FFF" w14:textId="77777777" w:rsidTr="007623EC">
        <w:tc>
          <w:tcPr>
            <w:tcW w:w="2754" w:type="dxa"/>
          </w:tcPr>
          <w:p w14:paraId="0DEB286A" w14:textId="777777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Are you a Club Member (yes/no):</w:t>
            </w:r>
          </w:p>
          <w:p w14:paraId="252696BE" w14:textId="6B5DF0C8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5471C792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1E8EFCE0" w14:textId="77777777" w:rsidTr="007623EC">
        <w:tc>
          <w:tcPr>
            <w:tcW w:w="2754" w:type="dxa"/>
          </w:tcPr>
          <w:p w14:paraId="7C797A42" w14:textId="777777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Boat Name:</w:t>
            </w:r>
          </w:p>
          <w:p w14:paraId="1C8AAA1E" w14:textId="4E24FFE3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0EAD046A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724CFC81" w14:textId="77777777" w:rsidTr="007623EC">
        <w:tc>
          <w:tcPr>
            <w:tcW w:w="2754" w:type="dxa"/>
          </w:tcPr>
          <w:p w14:paraId="55A09FF9" w14:textId="777777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Type of Boat:</w:t>
            </w:r>
          </w:p>
          <w:p w14:paraId="208F290C" w14:textId="30C6CC84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2F267B17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5A5DECC5" w14:textId="77777777" w:rsidTr="007623EC">
        <w:tc>
          <w:tcPr>
            <w:tcW w:w="2754" w:type="dxa"/>
          </w:tcPr>
          <w:p w14:paraId="2EEC23E9" w14:textId="777777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Boat Name:</w:t>
            </w:r>
          </w:p>
          <w:p w14:paraId="2EC1E0E1" w14:textId="1B588B7E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5EDCDED8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7623EC" w14:paraId="7AE1F457" w14:textId="77777777" w:rsidTr="007623EC">
        <w:tc>
          <w:tcPr>
            <w:tcW w:w="2754" w:type="dxa"/>
          </w:tcPr>
          <w:p w14:paraId="54744281" w14:textId="6FDB2ED8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LOA (feet):</w:t>
            </w:r>
          </w:p>
          <w:p w14:paraId="1CCC0E57" w14:textId="2D7AA0B6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5B4ED8D9" w14:textId="77777777" w:rsidR="007623EC" w:rsidRDefault="007623E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72589A6B" w14:textId="77777777" w:rsidTr="007623EC">
        <w:tc>
          <w:tcPr>
            <w:tcW w:w="2754" w:type="dxa"/>
          </w:tcPr>
          <w:p w14:paraId="0CAA6E99" w14:textId="3C23F6A9" w:rsidR="00C2523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 xml:space="preserve">Draught:  </w:t>
            </w:r>
          </w:p>
          <w:p w14:paraId="579FEB81" w14:textId="4EFF52CD" w:rsidR="00C2523C" w:rsidRDefault="007623EC" w:rsidP="00C2523C">
            <w:pPr>
              <w:pStyle w:val="ListParagraph"/>
              <w:spacing w:line="276" w:lineRule="auto"/>
              <w:ind w:left="0"/>
              <w:jc w:val="both"/>
            </w:pPr>
            <w:r>
              <w:t>(</w:t>
            </w:r>
            <w:r>
              <w:t>Note the LAT around the Fundus is 1.6m</w:t>
            </w:r>
            <w:r>
              <w:t>)</w:t>
            </w:r>
          </w:p>
        </w:tc>
        <w:tc>
          <w:tcPr>
            <w:tcW w:w="5902" w:type="dxa"/>
          </w:tcPr>
          <w:p w14:paraId="2D1AA5D5" w14:textId="619E330E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68D72F56" w14:textId="77777777" w:rsidTr="007623EC">
        <w:tc>
          <w:tcPr>
            <w:tcW w:w="2754" w:type="dxa"/>
          </w:tcPr>
          <w:p w14:paraId="724F245F" w14:textId="7CC8E166" w:rsidR="00C2523C" w:rsidRDefault="007623EC" w:rsidP="00C2523C">
            <w:pPr>
              <w:pStyle w:val="ListParagraph"/>
              <w:spacing w:line="276" w:lineRule="auto"/>
              <w:ind w:left="360"/>
              <w:jc w:val="both"/>
            </w:pPr>
            <w:r>
              <w:t>Vessel Displacement</w:t>
            </w:r>
            <w:r w:rsidR="00C2523C">
              <w:t>:</w:t>
            </w:r>
          </w:p>
          <w:p w14:paraId="4C28E3FF" w14:textId="506FF677" w:rsidR="007623EC" w:rsidRDefault="007623EC" w:rsidP="00C2523C">
            <w:pPr>
              <w:pStyle w:val="ListParagraph"/>
              <w:spacing w:line="276" w:lineRule="auto"/>
              <w:ind w:left="360"/>
              <w:jc w:val="both"/>
            </w:pPr>
          </w:p>
        </w:tc>
        <w:tc>
          <w:tcPr>
            <w:tcW w:w="5902" w:type="dxa"/>
          </w:tcPr>
          <w:p w14:paraId="57BF817B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</w:tbl>
    <w:p w14:paraId="56E3ACDE" w14:textId="77777777" w:rsidR="00C2523C" w:rsidRDefault="00C2523C" w:rsidP="00D12632">
      <w:pPr>
        <w:pStyle w:val="ListParagraph"/>
        <w:spacing w:after="0" w:line="276" w:lineRule="auto"/>
        <w:ind w:left="360"/>
      </w:pPr>
    </w:p>
    <w:p w14:paraId="2E626601" w14:textId="337DCDCF" w:rsidR="007623EC" w:rsidRDefault="0021415D" w:rsidP="00D12632">
      <w:pPr>
        <w:pStyle w:val="ListParagraph"/>
        <w:numPr>
          <w:ilvl w:val="0"/>
          <w:numId w:val="7"/>
        </w:numPr>
        <w:spacing w:after="0" w:line="276" w:lineRule="auto"/>
      </w:pPr>
      <w:r>
        <w:t>Thank you for your application and w</w:t>
      </w:r>
      <w:r w:rsidR="007623EC">
        <w:t xml:space="preserve">e hope to get back to </w:t>
      </w:r>
      <w:r>
        <w:t>you quickly.  Y</w:t>
      </w:r>
      <w:r w:rsidR="007623EC">
        <w:t xml:space="preserve">our application takes effect on the waiting list from the date </w:t>
      </w:r>
      <w:r>
        <w:t>of</w:t>
      </w:r>
      <w:r w:rsidR="007623EC">
        <w:t xml:space="preserve"> receipt.  </w:t>
      </w:r>
      <w:r>
        <w:t xml:space="preserve">Please feel free to contact us about mooring availability at any time.  </w:t>
      </w:r>
    </w:p>
    <w:p w14:paraId="3A404773" w14:textId="77777777" w:rsidR="007623EC" w:rsidRDefault="007623EC" w:rsidP="007623EC">
      <w:pPr>
        <w:spacing w:after="0" w:line="276" w:lineRule="auto"/>
      </w:pPr>
    </w:p>
    <w:p w14:paraId="26E8B19C" w14:textId="58AB5D1E" w:rsidR="001A21DB" w:rsidRDefault="007623EC" w:rsidP="007623EC">
      <w:pPr>
        <w:pStyle w:val="ListParagraph"/>
        <w:numPr>
          <w:ilvl w:val="0"/>
          <w:numId w:val="7"/>
        </w:numPr>
        <w:spacing w:after="0" w:line="276" w:lineRule="auto"/>
      </w:pPr>
      <w:r w:rsidRPr="007623EC">
        <w:rPr>
          <w:b/>
        </w:rPr>
        <w:t xml:space="preserve"> GDPR Notice</w:t>
      </w:r>
      <w:r>
        <w:t>. All mooring administration is undertaken electronically and it is a condition of holding a Club mooring that you consent to MYC Ltd holding your personal information electronical</w:t>
      </w:r>
      <w:r w:rsidR="0021415D">
        <w:t>ly and that you have an active email account.</w:t>
      </w:r>
      <w:bookmarkStart w:id="0" w:name="_GoBack"/>
      <w:bookmarkEnd w:id="0"/>
    </w:p>
    <w:p w14:paraId="7D9FCEED" w14:textId="77777777" w:rsidR="007623EC" w:rsidRDefault="007623EC" w:rsidP="007623EC">
      <w:pPr>
        <w:pStyle w:val="ListParagraph"/>
      </w:pPr>
    </w:p>
    <w:p w14:paraId="640C504D" w14:textId="77777777" w:rsidR="009778EE" w:rsidRDefault="001A21DB" w:rsidP="009778EE">
      <w:pPr>
        <w:spacing w:after="0" w:line="276" w:lineRule="auto"/>
      </w:pPr>
      <w:r>
        <w:t>Mylor Yacht Club Moorings Officer</w:t>
      </w:r>
    </w:p>
    <w:p w14:paraId="3C0A3341" w14:textId="352673F5" w:rsidR="00B758BA" w:rsidRPr="009778EE" w:rsidRDefault="009778EE" w:rsidP="009778EE">
      <w:pPr>
        <w:spacing w:after="0" w:line="276" w:lineRule="auto"/>
      </w:pPr>
      <w:r w:rsidRPr="009778EE">
        <w:rPr>
          <w:rFonts w:ascii="Calibri" w:eastAsia="Times New Roman" w:hAnsi="Calibri" w:cs="Times New Roman"/>
          <w:noProof/>
          <w:lang w:eastAsia="en-GB"/>
        </w:rPr>
        <w:t xml:space="preserve">Email: </w:t>
      </w:r>
      <w:hyperlink r:id="rId9" w:history="1">
        <w:r w:rsidRPr="009778EE">
          <w:rPr>
            <w:rFonts w:ascii="Calibri" w:eastAsia="Times New Roman" w:hAnsi="Calibri" w:cs="Times New Roman"/>
            <w:noProof/>
            <w:color w:val="0563C1"/>
            <w:u w:val="single"/>
            <w:lang w:eastAsia="en-GB"/>
          </w:rPr>
          <w:t>moorings@myloryachtclub.org.uk</w:t>
        </w:r>
      </w:hyperlink>
    </w:p>
    <w:p w14:paraId="6ADB612C" w14:textId="77777777" w:rsidR="009778EE" w:rsidRPr="009778EE" w:rsidRDefault="009778EE" w:rsidP="00B758BA">
      <w:pPr>
        <w:spacing w:after="0" w:line="276" w:lineRule="auto"/>
      </w:pPr>
    </w:p>
    <w:sectPr w:rsidR="009778EE" w:rsidRPr="009778E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024E" w14:textId="77777777" w:rsidR="0002534B" w:rsidRDefault="0002534B" w:rsidP="0018344C">
      <w:pPr>
        <w:spacing w:after="0" w:line="240" w:lineRule="auto"/>
      </w:pPr>
      <w:r>
        <w:separator/>
      </w:r>
    </w:p>
  </w:endnote>
  <w:endnote w:type="continuationSeparator" w:id="0">
    <w:p w14:paraId="02D9E191" w14:textId="77777777" w:rsidR="0002534B" w:rsidRDefault="0002534B" w:rsidP="0018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1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18D2A6" w14:textId="49FEC561" w:rsidR="00F52F8C" w:rsidRDefault="0018344C" w:rsidP="00F52F8C">
        <w:pPr>
          <w:pStyle w:val="Footer"/>
          <w:pBdr>
            <w:top w:val="single" w:sz="4" w:space="1" w:color="D9D9D9" w:themeColor="background1" w:themeShade="D9"/>
          </w:pBdr>
          <w:ind w:left="14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5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F52F8C">
          <w:rPr>
            <w:color w:val="7F7F7F" w:themeColor="background1" w:themeShade="7F"/>
            <w:spacing w:val="60"/>
          </w:rPr>
          <w:t xml:space="preserve"> </w:t>
        </w:r>
      </w:p>
      <w:p w14:paraId="470B311E" w14:textId="11E2523C" w:rsidR="0018344C" w:rsidRDefault="007623EC" w:rsidP="001A21DB">
        <w:pPr>
          <w:pStyle w:val="Footer"/>
          <w:pBdr>
            <w:top w:val="single" w:sz="4" w:space="1" w:color="D9D9D9" w:themeColor="background1" w:themeShade="D9"/>
          </w:pBdr>
        </w:pPr>
        <w:r>
          <w:t>Application for a M</w:t>
        </w:r>
        <w:r w:rsidR="00F52F8C">
          <w:t>YC Mooring</w:t>
        </w:r>
      </w:p>
    </w:sdtContent>
  </w:sdt>
  <w:p w14:paraId="35432D31" w14:textId="77777777" w:rsidR="0018344C" w:rsidRDefault="0018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BE05" w14:textId="77777777" w:rsidR="0002534B" w:rsidRDefault="0002534B" w:rsidP="0018344C">
      <w:pPr>
        <w:spacing w:after="0" w:line="240" w:lineRule="auto"/>
      </w:pPr>
      <w:r>
        <w:separator/>
      </w:r>
    </w:p>
  </w:footnote>
  <w:footnote w:type="continuationSeparator" w:id="0">
    <w:p w14:paraId="2BF00F5B" w14:textId="77777777" w:rsidR="0002534B" w:rsidRDefault="0002534B" w:rsidP="0018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6C0" w14:textId="74431F55" w:rsidR="00C2523C" w:rsidRDefault="00C2523C">
    <w:pPr>
      <w:pStyle w:val="Header"/>
    </w:pPr>
    <w:r w:rsidRPr="00920AC9">
      <w:rPr>
        <w:b/>
      </w:rPr>
      <w:t xml:space="preserve">PLEASE FILL IN YOUR DETAILS </w:t>
    </w:r>
    <w:r w:rsidR="00920AC9" w:rsidRPr="00920AC9">
      <w:rPr>
        <w:b/>
      </w:rPr>
      <w:t xml:space="preserve">BELOW </w:t>
    </w:r>
    <w:r w:rsidRPr="00920AC9">
      <w:rPr>
        <w:b/>
      </w:rPr>
      <w:t>AND EMAIL TO THE MOORINGS OFFICER AT:</w:t>
    </w:r>
    <w:r>
      <w:t xml:space="preserve">  </w:t>
    </w:r>
    <w:hyperlink r:id="rId1" w:history="1">
      <w:r w:rsidRPr="009778EE">
        <w:rPr>
          <w:rFonts w:ascii="Calibri" w:eastAsia="Times New Roman" w:hAnsi="Calibri" w:cs="Times New Roman"/>
          <w:noProof/>
          <w:color w:val="0563C1"/>
          <w:u w:val="single"/>
          <w:lang w:eastAsia="en-GB"/>
        </w:rPr>
        <w:t>moorings@myloryachtclub.org.uk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E37"/>
    <w:multiLevelType w:val="hybridMultilevel"/>
    <w:tmpl w:val="A496A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90101"/>
    <w:multiLevelType w:val="hybridMultilevel"/>
    <w:tmpl w:val="639A7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4978"/>
    <w:multiLevelType w:val="hybridMultilevel"/>
    <w:tmpl w:val="BF965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86B2D"/>
    <w:multiLevelType w:val="hybridMultilevel"/>
    <w:tmpl w:val="BD0614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E96D2C"/>
    <w:multiLevelType w:val="hybridMultilevel"/>
    <w:tmpl w:val="7116F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A2673"/>
    <w:multiLevelType w:val="hybridMultilevel"/>
    <w:tmpl w:val="A2C4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AD4AA0"/>
    <w:multiLevelType w:val="hybridMultilevel"/>
    <w:tmpl w:val="B6DA7D98"/>
    <w:lvl w:ilvl="0" w:tplc="D0EEBA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C"/>
    <w:rsid w:val="000115F7"/>
    <w:rsid w:val="0002534B"/>
    <w:rsid w:val="00050156"/>
    <w:rsid w:val="000B0C2B"/>
    <w:rsid w:val="0018344C"/>
    <w:rsid w:val="001A21DB"/>
    <w:rsid w:val="0021415D"/>
    <w:rsid w:val="00290AB8"/>
    <w:rsid w:val="002C38E8"/>
    <w:rsid w:val="002D1E93"/>
    <w:rsid w:val="003134A6"/>
    <w:rsid w:val="00330E0B"/>
    <w:rsid w:val="0038201A"/>
    <w:rsid w:val="003E70A0"/>
    <w:rsid w:val="003F0349"/>
    <w:rsid w:val="00433415"/>
    <w:rsid w:val="00496684"/>
    <w:rsid w:val="004A1422"/>
    <w:rsid w:val="00515B9F"/>
    <w:rsid w:val="005A3F7A"/>
    <w:rsid w:val="006F4E05"/>
    <w:rsid w:val="00721C37"/>
    <w:rsid w:val="007247DD"/>
    <w:rsid w:val="00740D27"/>
    <w:rsid w:val="007623EC"/>
    <w:rsid w:val="007A2CA6"/>
    <w:rsid w:val="00835573"/>
    <w:rsid w:val="00920AC9"/>
    <w:rsid w:val="00953131"/>
    <w:rsid w:val="009778EE"/>
    <w:rsid w:val="00984BA4"/>
    <w:rsid w:val="00A1591F"/>
    <w:rsid w:val="00B7099F"/>
    <w:rsid w:val="00B758BA"/>
    <w:rsid w:val="00BE559A"/>
    <w:rsid w:val="00C2523C"/>
    <w:rsid w:val="00C94A4E"/>
    <w:rsid w:val="00C96A5C"/>
    <w:rsid w:val="00D12632"/>
    <w:rsid w:val="00D24E2E"/>
    <w:rsid w:val="00DB2B30"/>
    <w:rsid w:val="00EA2684"/>
    <w:rsid w:val="00EA2BD5"/>
    <w:rsid w:val="00EB65D3"/>
    <w:rsid w:val="00F52F8C"/>
    <w:rsid w:val="00F603A8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C67A"/>
  <w15:chartTrackingRefBased/>
  <w15:docId w15:val="{FA261C90-3DED-4611-BE8B-443A4679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4C"/>
  </w:style>
  <w:style w:type="paragraph" w:styleId="Footer">
    <w:name w:val="footer"/>
    <w:basedOn w:val="Normal"/>
    <w:link w:val="FooterChar"/>
    <w:uiPriority w:val="99"/>
    <w:unhideWhenUsed/>
    <w:rsid w:val="0018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4C"/>
  </w:style>
  <w:style w:type="table" w:styleId="TableGrid">
    <w:name w:val="Table Grid"/>
    <w:basedOn w:val="TableNormal"/>
    <w:uiPriority w:val="39"/>
    <w:rsid w:val="00C2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orings@myloryachtclu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orings@myloryachtcl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6989-F740-49BF-B7C7-313F0474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David Knowles</cp:lastModifiedBy>
  <cp:revision>3</cp:revision>
  <dcterms:created xsi:type="dcterms:W3CDTF">2024-12-12T08:56:00Z</dcterms:created>
  <dcterms:modified xsi:type="dcterms:W3CDTF">2024-12-12T09:10:00Z</dcterms:modified>
</cp:coreProperties>
</file>